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9F9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ED5EF45" wp14:editId="50490C7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14E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C1E466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633E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25D9D" w14:textId="6EE01F74" w:rsidR="00000000" w:rsidRDefault="00732ACA">
            <w:pPr>
              <w:rPr>
                <w:rFonts w:eastAsia="Times New Roman"/>
              </w:rPr>
            </w:pPr>
            <w:r>
              <w:rPr>
                <w:rStyle w:val="Forte"/>
              </w:rPr>
              <w:t>04/12/2025</w:t>
            </w:r>
          </w:p>
        </w:tc>
      </w:tr>
    </w:tbl>
    <w:p w14:paraId="708076C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B59661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FAE6A6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133E5E6" w14:textId="77777777" w:rsidR="00000000" w:rsidRDefault="00000000">
      <w:pPr>
        <w:pStyle w:val="NormalWeb"/>
      </w:pPr>
      <w:r>
        <w:rPr>
          <w:rStyle w:val="Forte"/>
        </w:rPr>
        <w:t>ESCOLA TÉCNICA ESTADUAL ANGELO CAVALHEIRO – SERRANA</w:t>
      </w:r>
    </w:p>
    <w:p w14:paraId="1F07A0A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2AB7A1F" w14:textId="77777777" w:rsidR="00000000" w:rsidRDefault="00000000">
      <w:pPr>
        <w:pStyle w:val="NormalWeb"/>
      </w:pPr>
      <w:r>
        <w:rPr>
          <w:rStyle w:val="Forte"/>
        </w:rPr>
        <w:t>EDITAL Nº 214/50/2025 – PROCESSO Nº 136.00153014/2025–74</w:t>
      </w:r>
    </w:p>
    <w:p w14:paraId="07789B02" w14:textId="77777777" w:rsidR="00000000" w:rsidRDefault="00000000">
      <w:pPr>
        <w:pStyle w:val="NormalWeb"/>
      </w:pPr>
      <w:r>
        <w:t> </w:t>
      </w:r>
    </w:p>
    <w:p w14:paraId="38DF417E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7E05E38" w14:textId="77777777" w:rsidR="00000000" w:rsidRDefault="00000000">
      <w:pPr>
        <w:pStyle w:val="NormalWeb"/>
      </w:pPr>
      <w:r>
        <w:t> </w:t>
      </w:r>
    </w:p>
    <w:p w14:paraId="258B8AFF" w14:textId="77777777" w:rsidR="00000000" w:rsidRDefault="00000000">
      <w:pPr>
        <w:pStyle w:val="NormalWeb"/>
      </w:pPr>
      <w:r>
        <w:t>O Superintendente da ESCOLA TÉCNICA ESTADUAL ANGELO CAVALHEIRO, da cidade de SERRANA, faz saber aos candidatos abaixo relacionados os resultados relativos ao deferimento/indeferimento das inscrições e do Exame de Memorial Circunstanciado.</w:t>
      </w:r>
    </w:p>
    <w:p w14:paraId="75602DC1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5C82C2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B5231A0" w14:textId="77777777" w:rsidR="00000000" w:rsidRDefault="00000000">
      <w:pPr>
        <w:pStyle w:val="NormalWeb"/>
      </w:pPr>
      <w:r>
        <w:lastRenderedPageBreak/>
        <w:t xml:space="preserve">5429 – ESTUDOS DA ADMINISTRAÇÃO </w:t>
      </w:r>
      <w:proofErr w:type="gramStart"/>
      <w:r>
        <w:t>PÚBLICA(</w:t>
      </w:r>
      <w:proofErr w:type="gramEnd"/>
      <w:r>
        <w:t>ADMINISTRAÇÃO INTEGRADO AO ENSINO MÉDIO (MTEC – PROGRAMA NOVOTEC INTEGRADO))</w:t>
      </w:r>
    </w:p>
    <w:p w14:paraId="4B46AB14" w14:textId="77777777" w:rsidR="00000000" w:rsidRDefault="00000000">
      <w:pPr>
        <w:pStyle w:val="NormalWeb"/>
      </w:pPr>
      <w:r>
        <w:t> </w:t>
      </w:r>
    </w:p>
    <w:p w14:paraId="711E0417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MARLI NOEMIA DOS SANTOS / 20108806X / 09214309817 / 10,00; </w:t>
      </w:r>
      <w:r>
        <w:br/>
        <w:t xml:space="preserve">2 / ANTONIO DA SILVA FIGUEIRINHA DOS SANTOS / 193534654 / 08902318850 / 22,00; </w:t>
      </w:r>
      <w:r>
        <w:br/>
        <w:t xml:space="preserve">4 / LARA GABRIELLA APARECIDA PINHEIRO / 497539068 / 43645434895 / 10; </w:t>
      </w:r>
      <w:r>
        <w:br/>
        <w:t xml:space="preserve">5 / SAMIRA OLIVEIRA DIAS DE AZEVEDO / 320244829 / 22277975842 / 22,00; </w:t>
      </w:r>
      <w:r>
        <w:br/>
        <w:t xml:space="preserve">6 / MARIA LUCIA ALVES FABIANO / 19953502–4 / 11573013803 / 41,12; </w:t>
      </w:r>
      <w:r>
        <w:br/>
        <w:t xml:space="preserve">7 / GUILHERME DA SILVA MONTANARI / 268337470 / 30792176839 / 13,00; </w:t>
      </w:r>
      <w:r>
        <w:br/>
        <w:t xml:space="preserve">8 / CAIO AUGUSTO SILVA MANOEL / 471083835 / 40683488805 / 20; </w:t>
      </w:r>
      <w:r>
        <w:br/>
        <w:t xml:space="preserve">9 / HELBER CUSTODIO CORCINO DE SOUZA / 303649379 / 35050754852 / 41; </w:t>
      </w:r>
      <w:r>
        <w:br/>
        <w:t xml:space="preserve">10 / DANIEL MALHEIROS FRARE / 439667033 / 35270140802 / 8,00; </w:t>
      </w:r>
    </w:p>
    <w:p w14:paraId="278FE0CA" w14:textId="77777777" w:rsidR="00000000" w:rsidRDefault="00000000">
      <w:pPr>
        <w:pStyle w:val="NormalWeb"/>
      </w:pPr>
      <w:r>
        <w:t> </w:t>
      </w:r>
    </w:p>
    <w:p w14:paraId="55AF77BA" w14:textId="140E7CA8" w:rsidR="00732ACA" w:rsidRDefault="00000000" w:rsidP="00732ACA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28250339–0 / 27179395803 / Efetuou o upload somente do Memorial Circunstanciado sem a documentação comprobatória.; </w:t>
      </w:r>
    </w:p>
    <w:p w14:paraId="74FE6782" w14:textId="2723A6D8" w:rsidR="00622C30" w:rsidRDefault="00622C30">
      <w:pPr>
        <w:pStyle w:val="NormalWeb"/>
      </w:pPr>
    </w:p>
    <w:sectPr w:rsidR="00622C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20"/>
    <w:rsid w:val="0060513F"/>
    <w:rsid w:val="00622C30"/>
    <w:rsid w:val="00732ACA"/>
    <w:rsid w:val="0095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B4640"/>
  <w15:chartTrackingRefBased/>
  <w15:docId w15:val="{8ADEDDE9-C2EC-49B2-B119-7A8EA27C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2025-12-03T10:42:00Z</dcterms:created>
  <dcterms:modified xsi:type="dcterms:W3CDTF">2025-12-03T10:42:00Z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2025-12-03T10:42:27Z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c6a9f62d-aea6-41b8-a1a1-1e5dbf769886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